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01" w:rsidRDefault="00A96BFB">
      <w:pPr>
        <w:rPr>
          <w:sz w:val="44"/>
          <w:szCs w:val="44"/>
        </w:rPr>
      </w:pPr>
      <w:r>
        <w:rPr>
          <w:sz w:val="44"/>
          <w:szCs w:val="44"/>
          <w:lang w:val="en-US"/>
        </w:rPr>
        <w:t xml:space="preserve">        </w:t>
      </w:r>
      <w:r>
        <w:rPr>
          <w:sz w:val="44"/>
          <w:szCs w:val="44"/>
        </w:rPr>
        <w:t xml:space="preserve">             </w:t>
      </w:r>
      <w:r>
        <w:rPr>
          <w:sz w:val="44"/>
          <w:szCs w:val="44"/>
          <w:lang w:val="en-US"/>
        </w:rPr>
        <w:t xml:space="preserve">   </w:t>
      </w:r>
      <w:r>
        <w:rPr>
          <w:sz w:val="44"/>
          <w:szCs w:val="44"/>
        </w:rPr>
        <w:t xml:space="preserve">ОТЧЕТЕН  ДОКЛАД  </w:t>
      </w:r>
    </w:p>
    <w:p w:rsidR="00A96BFB" w:rsidRDefault="00A96BFB">
      <w:pPr>
        <w:rPr>
          <w:sz w:val="44"/>
          <w:szCs w:val="44"/>
        </w:rPr>
      </w:pPr>
      <w:r>
        <w:rPr>
          <w:sz w:val="44"/>
          <w:szCs w:val="44"/>
        </w:rPr>
        <w:t>ЗА  ДЕЙНОСТТА  НА  ЧИТАЛИЩЕТО  ПРЕЗ 2020 г.</w:t>
      </w:r>
    </w:p>
    <w:p w:rsidR="00A96BFB" w:rsidRDefault="00A96BFB">
      <w:pPr>
        <w:rPr>
          <w:sz w:val="44"/>
          <w:szCs w:val="44"/>
        </w:rPr>
      </w:pPr>
    </w:p>
    <w:p w:rsidR="00A96BFB" w:rsidRDefault="00A96BFB">
      <w:pPr>
        <w:rPr>
          <w:sz w:val="32"/>
          <w:szCs w:val="32"/>
        </w:rPr>
      </w:pPr>
      <w:r>
        <w:rPr>
          <w:sz w:val="28"/>
          <w:szCs w:val="28"/>
        </w:rPr>
        <w:t xml:space="preserve">          </w:t>
      </w:r>
      <w:r>
        <w:rPr>
          <w:sz w:val="32"/>
          <w:szCs w:val="32"/>
        </w:rPr>
        <w:t xml:space="preserve">През отчетния  период дейността  на  читалището  беше намалена поради  създалата  се  епидемиологична  обстановка във връзка  с  обявената  пандемия  от  </w:t>
      </w:r>
      <w:proofErr w:type="spellStart"/>
      <w:r>
        <w:rPr>
          <w:sz w:val="32"/>
          <w:szCs w:val="32"/>
        </w:rPr>
        <w:t>Ковид</w:t>
      </w:r>
      <w:proofErr w:type="spellEnd"/>
      <w:r>
        <w:rPr>
          <w:sz w:val="32"/>
          <w:szCs w:val="32"/>
        </w:rPr>
        <w:t xml:space="preserve"> -19 .</w:t>
      </w:r>
    </w:p>
    <w:p w:rsidR="00A96BFB" w:rsidRDefault="00584A44">
      <w:pPr>
        <w:rPr>
          <w:sz w:val="32"/>
          <w:szCs w:val="32"/>
        </w:rPr>
      </w:pPr>
      <w:r>
        <w:rPr>
          <w:sz w:val="32"/>
          <w:szCs w:val="32"/>
        </w:rPr>
        <w:t xml:space="preserve">         Самодейните състави и </w:t>
      </w:r>
      <w:r w:rsidR="00A96BFB">
        <w:rPr>
          <w:sz w:val="32"/>
          <w:szCs w:val="32"/>
        </w:rPr>
        <w:t xml:space="preserve">школи </w:t>
      </w:r>
      <w:r>
        <w:rPr>
          <w:sz w:val="32"/>
          <w:szCs w:val="32"/>
        </w:rPr>
        <w:t>от 13 март до15 юни 2020г. преустановиха дейността  си  на  основание  заповед  на  Министъра  на здравеопазването . Следваха  още заповеди до  края на  годината  , които  ограничаваха дейностите  в   читалището .</w:t>
      </w:r>
    </w:p>
    <w:p w:rsidR="00584A44" w:rsidRDefault="00584A44">
      <w:pPr>
        <w:rPr>
          <w:sz w:val="32"/>
          <w:szCs w:val="32"/>
        </w:rPr>
      </w:pPr>
      <w:r>
        <w:rPr>
          <w:sz w:val="32"/>
          <w:szCs w:val="32"/>
        </w:rPr>
        <w:t xml:space="preserve">          </w:t>
      </w:r>
      <w:r w:rsidR="007244A0">
        <w:rPr>
          <w:sz w:val="32"/>
          <w:szCs w:val="32"/>
        </w:rPr>
        <w:t>На 21 януари</w:t>
      </w:r>
      <w:r w:rsidR="00B61CA1">
        <w:rPr>
          <w:sz w:val="32"/>
          <w:szCs w:val="32"/>
        </w:rPr>
        <w:t xml:space="preserve"> 2020 г. от  11.00 ч. на  реката пред  читалището се    проведе  народният ритуал  „Бабин  ден“.По  стара  народна традиция  , на  този  ден младите  майки  се  обръщат  с  благодарност  към детския  лекар  ,  който  помага  на  малките  бебета да  растат  здрави.Една  от  тези  майки  символично  поля  вода    на  лекаря , за  да  си  измие  ръцете  </w:t>
      </w:r>
      <w:r w:rsidR="008C565D">
        <w:rPr>
          <w:sz w:val="32"/>
          <w:szCs w:val="32"/>
        </w:rPr>
        <w:t xml:space="preserve">, и както  водата  тече  и  отмива  всичко  ,  така  и   болестите  да  изтекат  . Ритуалът  беше пресъздаден и  отразяваше  времето  ,  когато  младата  майка полива  вода  на  бабата   и  я дарява с дарове , заметнати  на  раменете </w:t>
      </w:r>
      <w:r w:rsidR="007244A0">
        <w:rPr>
          <w:sz w:val="32"/>
          <w:szCs w:val="32"/>
        </w:rPr>
        <w:t>.На  реката  народният  ритуал завърши</w:t>
      </w:r>
      <w:r w:rsidR="00B61CA1">
        <w:rPr>
          <w:sz w:val="32"/>
          <w:szCs w:val="32"/>
        </w:rPr>
        <w:t xml:space="preserve"> </w:t>
      </w:r>
      <w:r w:rsidR="007244A0">
        <w:rPr>
          <w:sz w:val="32"/>
          <w:szCs w:val="32"/>
        </w:rPr>
        <w:t>с „бабино хоро „ , а по- късно беше избрана  и  „</w:t>
      </w:r>
      <w:proofErr w:type="spellStart"/>
      <w:r w:rsidR="007244A0">
        <w:rPr>
          <w:sz w:val="32"/>
          <w:szCs w:val="32"/>
        </w:rPr>
        <w:t>Мис</w:t>
      </w:r>
      <w:proofErr w:type="spellEnd"/>
      <w:r w:rsidR="007244A0">
        <w:rPr>
          <w:sz w:val="32"/>
          <w:szCs w:val="32"/>
        </w:rPr>
        <w:t xml:space="preserve"> баба“.</w:t>
      </w:r>
    </w:p>
    <w:p w:rsidR="007244A0" w:rsidRDefault="007244A0">
      <w:pPr>
        <w:rPr>
          <w:sz w:val="32"/>
          <w:szCs w:val="32"/>
        </w:rPr>
      </w:pPr>
      <w:r>
        <w:rPr>
          <w:sz w:val="32"/>
          <w:szCs w:val="32"/>
        </w:rPr>
        <w:t xml:space="preserve">      На 14   февруари – Трифонов  ден , от 15.00ч. пред читалището  женската  фолклорна  група  ,  народният  оркестър „</w:t>
      </w:r>
      <w:proofErr w:type="spellStart"/>
      <w:r>
        <w:rPr>
          <w:sz w:val="32"/>
          <w:szCs w:val="32"/>
        </w:rPr>
        <w:t>Симеоновски</w:t>
      </w:r>
      <w:proofErr w:type="spellEnd"/>
      <w:r>
        <w:rPr>
          <w:sz w:val="32"/>
          <w:szCs w:val="32"/>
        </w:rPr>
        <w:t xml:space="preserve"> вихър“ , клуб „Здраве  и  дълголетие“ и  мераклиите да  „зарежат“ лозата се  събраха за да празнуват с песни  хора. </w:t>
      </w:r>
      <w:r>
        <w:rPr>
          <w:sz w:val="32"/>
          <w:szCs w:val="32"/>
        </w:rPr>
        <w:lastRenderedPageBreak/>
        <w:t>Поляха  с вино лозата , отрязаха  символично  пръчки  от  нея  и  наричаха  за плодородие  и  берекет .</w:t>
      </w:r>
    </w:p>
    <w:p w:rsidR="00B410EC" w:rsidRDefault="00B410EC">
      <w:pPr>
        <w:rPr>
          <w:sz w:val="32"/>
          <w:szCs w:val="32"/>
        </w:rPr>
      </w:pPr>
      <w:r>
        <w:rPr>
          <w:sz w:val="32"/>
          <w:szCs w:val="32"/>
        </w:rPr>
        <w:t xml:space="preserve">             По  традиция  -  на  този ден беше  организиран  кулинарен  конкурс .Представените  баници , питки , сладкиши  и предястия , бяха  достойно  номинирани  , а   на  най-добрите бяха раздадени  награди. </w:t>
      </w:r>
    </w:p>
    <w:p w:rsidR="00B410EC" w:rsidRDefault="00B410EC">
      <w:pPr>
        <w:rPr>
          <w:sz w:val="32"/>
          <w:szCs w:val="32"/>
        </w:rPr>
      </w:pPr>
      <w:r>
        <w:rPr>
          <w:sz w:val="32"/>
          <w:szCs w:val="32"/>
        </w:rPr>
        <w:t xml:space="preserve">               На  19 февруари 2020 г. по  повод  147 години  от  гибелта  на  Апостола Васил Левски  проведохме  литературно  четене   по  романа на  Неда  Антонова „Първият  след  Бога“. Деца  от  училището  рецитираха стихове  за  Левски.</w:t>
      </w:r>
    </w:p>
    <w:p w:rsidR="00926AC1" w:rsidRDefault="00B410EC">
      <w:pPr>
        <w:rPr>
          <w:sz w:val="32"/>
          <w:szCs w:val="32"/>
        </w:rPr>
      </w:pPr>
      <w:r>
        <w:rPr>
          <w:sz w:val="32"/>
          <w:szCs w:val="32"/>
        </w:rPr>
        <w:t xml:space="preserve">                На 27 </w:t>
      </w:r>
      <w:r w:rsidR="00034284">
        <w:rPr>
          <w:sz w:val="32"/>
          <w:szCs w:val="32"/>
        </w:rPr>
        <w:t>февруари  организирахме традиционната  „Вечер  на  талантите“ , по  повод  1 март  - денят  на  самодееца.</w:t>
      </w:r>
      <w:r w:rsidR="00C819EE">
        <w:rPr>
          <w:sz w:val="32"/>
          <w:szCs w:val="32"/>
        </w:rPr>
        <w:t xml:space="preserve">Празникът посветихме и на Националния  празник  на  България – 3 март. Блага  Тренчева  посвети есе на  Националния празник , а  самодейните  състави и  школите </w:t>
      </w:r>
      <w:r w:rsidR="007608D9">
        <w:rPr>
          <w:sz w:val="32"/>
          <w:szCs w:val="32"/>
        </w:rPr>
        <w:t xml:space="preserve">също  </w:t>
      </w:r>
      <w:r w:rsidR="00926AC1">
        <w:rPr>
          <w:sz w:val="32"/>
          <w:szCs w:val="32"/>
        </w:rPr>
        <w:t>представиха своите</w:t>
      </w:r>
      <w:r w:rsidR="007608D9">
        <w:rPr>
          <w:sz w:val="32"/>
          <w:szCs w:val="32"/>
        </w:rPr>
        <w:t xml:space="preserve">  </w:t>
      </w:r>
      <w:r w:rsidR="00926AC1">
        <w:rPr>
          <w:sz w:val="32"/>
          <w:szCs w:val="32"/>
        </w:rPr>
        <w:t>изпълнения</w:t>
      </w:r>
      <w:r w:rsidR="007608D9">
        <w:rPr>
          <w:sz w:val="32"/>
          <w:szCs w:val="32"/>
        </w:rPr>
        <w:t xml:space="preserve"> , посветени на празника.</w:t>
      </w:r>
    </w:p>
    <w:p w:rsidR="007608D9" w:rsidRDefault="007608D9">
      <w:pPr>
        <w:rPr>
          <w:sz w:val="32"/>
          <w:szCs w:val="32"/>
        </w:rPr>
      </w:pPr>
      <w:r>
        <w:rPr>
          <w:sz w:val="32"/>
          <w:szCs w:val="32"/>
        </w:rPr>
        <w:t xml:space="preserve">                 На  1 март  - </w:t>
      </w:r>
      <w:r w:rsidR="000A6F1B">
        <w:rPr>
          <w:sz w:val="32"/>
          <w:szCs w:val="32"/>
        </w:rPr>
        <w:t>„</w:t>
      </w:r>
      <w:proofErr w:type="spellStart"/>
      <w:r w:rsidR="000A6F1B">
        <w:rPr>
          <w:sz w:val="32"/>
          <w:szCs w:val="32"/>
        </w:rPr>
        <w:t>Поклади</w:t>
      </w:r>
      <w:proofErr w:type="spellEnd"/>
      <w:r w:rsidR="000A6F1B">
        <w:rPr>
          <w:sz w:val="32"/>
          <w:szCs w:val="32"/>
        </w:rPr>
        <w:t>“  или „ Сирни  заговезни „ в  парка до църквата беше  направен  голям  купен. Много  хора  се  радваха  на  грейналия  огън.Хоро  опасваше  огъня. Фолклорните  самодейни  състави  взеха  участие в  програмата.Гости  на  празника  бяха -  кметът  на  р-н „Витоша“ г-н Теодор  Петков  и  зам. Кмета г-н Кънчо  Кънев.</w:t>
      </w:r>
      <w:r w:rsidR="0035528D">
        <w:rPr>
          <w:sz w:val="32"/>
          <w:szCs w:val="32"/>
        </w:rPr>
        <w:t xml:space="preserve">На  този  ден  хората  си  подаряваха  </w:t>
      </w:r>
      <w:proofErr w:type="spellStart"/>
      <w:r w:rsidR="0035528D">
        <w:rPr>
          <w:sz w:val="32"/>
          <w:szCs w:val="32"/>
        </w:rPr>
        <w:t>мартенички</w:t>
      </w:r>
      <w:proofErr w:type="spellEnd"/>
      <w:r w:rsidR="0035528D">
        <w:rPr>
          <w:sz w:val="32"/>
          <w:szCs w:val="32"/>
        </w:rPr>
        <w:t xml:space="preserve">  и  искаха прошка от  близките  си.Празникът  продължи  до  късно  вечерта.</w:t>
      </w:r>
    </w:p>
    <w:p w:rsidR="00845019" w:rsidRDefault="00845019">
      <w:pPr>
        <w:rPr>
          <w:sz w:val="32"/>
          <w:szCs w:val="32"/>
        </w:rPr>
      </w:pPr>
    </w:p>
    <w:p w:rsidR="0035528D" w:rsidRDefault="0035528D">
      <w:pPr>
        <w:rPr>
          <w:sz w:val="32"/>
          <w:szCs w:val="32"/>
        </w:rPr>
      </w:pPr>
      <w:r>
        <w:rPr>
          <w:sz w:val="32"/>
          <w:szCs w:val="32"/>
        </w:rPr>
        <w:t xml:space="preserve">           От 13 март  до  15 юни беше  обявено извънредно  положение по  повод  пандемията   - </w:t>
      </w:r>
      <w:proofErr w:type="spellStart"/>
      <w:r>
        <w:rPr>
          <w:sz w:val="32"/>
          <w:szCs w:val="32"/>
        </w:rPr>
        <w:t>Совид</w:t>
      </w:r>
      <w:proofErr w:type="spellEnd"/>
      <w:r>
        <w:rPr>
          <w:sz w:val="32"/>
          <w:szCs w:val="32"/>
        </w:rPr>
        <w:t xml:space="preserve"> – 19. Самодейните  състави и  школите  преустановиха  дейността  си . </w:t>
      </w:r>
    </w:p>
    <w:p w:rsidR="0035528D" w:rsidRDefault="0035528D">
      <w:pPr>
        <w:rPr>
          <w:sz w:val="32"/>
          <w:szCs w:val="32"/>
        </w:rPr>
      </w:pPr>
      <w:r>
        <w:rPr>
          <w:sz w:val="32"/>
          <w:szCs w:val="32"/>
        </w:rPr>
        <w:lastRenderedPageBreak/>
        <w:t xml:space="preserve">           На  11 май – денят  на  светите  братя  Кирил  и  Методий, женската  фолклорна  група „</w:t>
      </w:r>
      <w:proofErr w:type="spellStart"/>
      <w:r>
        <w:rPr>
          <w:sz w:val="32"/>
          <w:szCs w:val="32"/>
        </w:rPr>
        <w:t>Симеоновски</w:t>
      </w:r>
      <w:proofErr w:type="spellEnd"/>
      <w:r>
        <w:rPr>
          <w:sz w:val="32"/>
          <w:szCs w:val="32"/>
        </w:rPr>
        <w:t xml:space="preserve">  напеви“ организира поход в  гората при  спазване  на  епидемиологичните  мерки , с маски  и  на  разстояние един  от  друг.На една  от почивките беше прочетена  поемата  на  Валери  Петров  „</w:t>
      </w:r>
      <w:proofErr w:type="spellStart"/>
      <w:r>
        <w:rPr>
          <w:sz w:val="32"/>
          <w:szCs w:val="32"/>
        </w:rPr>
        <w:t>Хождение</w:t>
      </w:r>
      <w:proofErr w:type="spellEnd"/>
      <w:r>
        <w:rPr>
          <w:sz w:val="32"/>
          <w:szCs w:val="32"/>
        </w:rPr>
        <w:t xml:space="preserve">  по  буквите“</w:t>
      </w:r>
      <w:r w:rsidR="00B836AC">
        <w:rPr>
          <w:sz w:val="32"/>
          <w:szCs w:val="32"/>
        </w:rPr>
        <w:t xml:space="preserve"> , и така този поход </w:t>
      </w:r>
      <w:r>
        <w:rPr>
          <w:sz w:val="32"/>
          <w:szCs w:val="32"/>
        </w:rPr>
        <w:t xml:space="preserve">  беше  посветен </w:t>
      </w:r>
      <w:r w:rsidR="00B836AC">
        <w:rPr>
          <w:sz w:val="32"/>
          <w:szCs w:val="32"/>
        </w:rPr>
        <w:t>на празника на  светите  братя.</w:t>
      </w:r>
    </w:p>
    <w:p w:rsidR="00B836AC" w:rsidRDefault="00B836AC">
      <w:pPr>
        <w:rPr>
          <w:sz w:val="32"/>
          <w:szCs w:val="32"/>
        </w:rPr>
      </w:pPr>
      <w:r>
        <w:rPr>
          <w:sz w:val="32"/>
          <w:szCs w:val="32"/>
        </w:rPr>
        <w:t xml:space="preserve">             На  24  юни – </w:t>
      </w:r>
      <w:proofErr w:type="spellStart"/>
      <w:r>
        <w:rPr>
          <w:sz w:val="32"/>
          <w:szCs w:val="32"/>
        </w:rPr>
        <w:t>Еньов</w:t>
      </w:r>
      <w:proofErr w:type="spellEnd"/>
      <w:r>
        <w:rPr>
          <w:sz w:val="32"/>
          <w:szCs w:val="32"/>
        </w:rPr>
        <w:t xml:space="preserve">  ден  , сутринта  в  5.00 ч. участниците  във  фолклорните състави и тези  които  искаха  да  берат  билки , се събраха  пред  църквата и в зората  на мъгливото  утро на поляните  близко  до  Симеоново , за  поредна  година набраха  билки  за  големия </w:t>
      </w:r>
      <w:proofErr w:type="spellStart"/>
      <w:r>
        <w:rPr>
          <w:sz w:val="32"/>
          <w:szCs w:val="32"/>
        </w:rPr>
        <w:t>Еньовски</w:t>
      </w:r>
      <w:proofErr w:type="spellEnd"/>
      <w:r>
        <w:rPr>
          <w:sz w:val="32"/>
          <w:szCs w:val="32"/>
        </w:rPr>
        <w:t xml:space="preserve">  венец. Поставен  пред входа  на читалището , под  него  минаха  много  хора  за  здраве и  в прослава  на  лечебните  свойства  на  билките.</w:t>
      </w:r>
    </w:p>
    <w:p w:rsidR="00B836AC" w:rsidRDefault="00B836AC">
      <w:pPr>
        <w:rPr>
          <w:sz w:val="32"/>
          <w:szCs w:val="32"/>
        </w:rPr>
      </w:pPr>
      <w:r>
        <w:rPr>
          <w:sz w:val="32"/>
          <w:szCs w:val="32"/>
        </w:rPr>
        <w:t xml:space="preserve">             На 4 септември самодейците  от  женската  фолклорна  група посетиха гр.Банско , с.Лещен , с.Ковачевица</w:t>
      </w:r>
      <w:r w:rsidR="009641BB">
        <w:rPr>
          <w:sz w:val="32"/>
          <w:szCs w:val="32"/>
        </w:rPr>
        <w:t xml:space="preserve"> и </w:t>
      </w:r>
      <w:proofErr w:type="spellStart"/>
      <w:r w:rsidR="009641BB">
        <w:rPr>
          <w:sz w:val="32"/>
          <w:szCs w:val="32"/>
        </w:rPr>
        <w:t>еко</w:t>
      </w:r>
      <w:proofErr w:type="spellEnd"/>
      <w:r w:rsidR="009641BB">
        <w:rPr>
          <w:sz w:val="32"/>
          <w:szCs w:val="32"/>
        </w:rPr>
        <w:t xml:space="preserve">  селището  „Омая“ , спазвайки  изискванията  на НОЩ.</w:t>
      </w:r>
    </w:p>
    <w:p w:rsidR="009641BB" w:rsidRDefault="009641BB">
      <w:pPr>
        <w:rPr>
          <w:sz w:val="32"/>
          <w:szCs w:val="32"/>
        </w:rPr>
      </w:pPr>
      <w:r>
        <w:rPr>
          <w:sz w:val="32"/>
          <w:szCs w:val="32"/>
        </w:rPr>
        <w:t xml:space="preserve">              На  2  октомври  самодейните  състави и школи  откриха  новата  творческа  учебна  година.</w:t>
      </w:r>
    </w:p>
    <w:p w:rsidR="00845019" w:rsidRDefault="00845019">
      <w:pPr>
        <w:rPr>
          <w:sz w:val="32"/>
          <w:szCs w:val="32"/>
        </w:rPr>
      </w:pPr>
    </w:p>
    <w:p w:rsidR="00845019" w:rsidRDefault="00845019">
      <w:pPr>
        <w:rPr>
          <w:sz w:val="32"/>
          <w:szCs w:val="32"/>
        </w:rPr>
      </w:pPr>
      <w:r>
        <w:rPr>
          <w:sz w:val="32"/>
          <w:szCs w:val="32"/>
        </w:rPr>
        <w:t xml:space="preserve">      На 29.10.2020 г.  до 12.11.2020 г. със  заповед  на  Министъра  на  здравеопазването бяха въведени противоепидемични мерки , с които  се  преустановиха груповите извънкласни дейности .</w:t>
      </w:r>
    </w:p>
    <w:p w:rsidR="00845019" w:rsidRDefault="00845019">
      <w:pPr>
        <w:rPr>
          <w:sz w:val="32"/>
          <w:szCs w:val="32"/>
        </w:rPr>
      </w:pPr>
    </w:p>
    <w:p w:rsidR="00F0594B" w:rsidRDefault="00845019">
      <w:pPr>
        <w:rPr>
          <w:sz w:val="32"/>
          <w:szCs w:val="32"/>
        </w:rPr>
      </w:pPr>
      <w:r>
        <w:rPr>
          <w:sz w:val="32"/>
          <w:szCs w:val="32"/>
        </w:rPr>
        <w:t>На 19 . 11.2020 г. детската  фолклорна  група „</w:t>
      </w:r>
      <w:proofErr w:type="spellStart"/>
      <w:r>
        <w:rPr>
          <w:sz w:val="32"/>
          <w:szCs w:val="32"/>
        </w:rPr>
        <w:t>Лазарица</w:t>
      </w:r>
      <w:proofErr w:type="spellEnd"/>
      <w:r>
        <w:rPr>
          <w:sz w:val="32"/>
          <w:szCs w:val="32"/>
        </w:rPr>
        <w:t xml:space="preserve">“ взе участие в </w:t>
      </w:r>
      <w:r>
        <w:rPr>
          <w:sz w:val="32"/>
          <w:szCs w:val="32"/>
          <w:lang w:val="en-US"/>
        </w:rPr>
        <w:t xml:space="preserve"> VII </w:t>
      </w:r>
      <w:r>
        <w:rPr>
          <w:sz w:val="32"/>
          <w:szCs w:val="32"/>
        </w:rPr>
        <w:t>музик</w:t>
      </w:r>
      <w:r w:rsidR="00F0594B">
        <w:rPr>
          <w:sz w:val="32"/>
          <w:szCs w:val="32"/>
        </w:rPr>
        <w:t>ален  виртуален „Фестивал  на  кратуната“-</w:t>
      </w:r>
    </w:p>
    <w:p w:rsidR="00845019" w:rsidRDefault="00F0594B">
      <w:pPr>
        <w:rPr>
          <w:sz w:val="32"/>
          <w:szCs w:val="32"/>
        </w:rPr>
      </w:pPr>
      <w:r>
        <w:rPr>
          <w:sz w:val="32"/>
          <w:szCs w:val="32"/>
        </w:rPr>
        <w:lastRenderedPageBreak/>
        <w:t>с. Гостилица .Групата  беше  номинирана с  Първа  награда  и  грамота  за  участие.</w:t>
      </w:r>
    </w:p>
    <w:p w:rsidR="00B65BAF" w:rsidRDefault="00F0594B">
      <w:pPr>
        <w:rPr>
          <w:sz w:val="32"/>
          <w:szCs w:val="32"/>
        </w:rPr>
      </w:pPr>
      <w:r>
        <w:rPr>
          <w:sz w:val="32"/>
          <w:szCs w:val="32"/>
        </w:rPr>
        <w:t xml:space="preserve">          На  Игнажден , пред  читалището  женската  фолклорната  група  символично посрещна  гайдарите Георги и </w:t>
      </w:r>
      <w:r w:rsidR="00D61486">
        <w:rPr>
          <w:sz w:val="32"/>
          <w:szCs w:val="32"/>
        </w:rPr>
        <w:t>Мира Петрови,</w:t>
      </w:r>
    </w:p>
    <w:p w:rsidR="00D61486" w:rsidRDefault="00D61486">
      <w:pPr>
        <w:rPr>
          <w:sz w:val="32"/>
          <w:szCs w:val="32"/>
        </w:rPr>
      </w:pPr>
      <w:r>
        <w:rPr>
          <w:sz w:val="32"/>
          <w:szCs w:val="32"/>
        </w:rPr>
        <w:t xml:space="preserve">които пожелаха  , в читалището  да  има  повече  творчески  изяви и повече музикални таланти .Изпълненията  на  гайда , народните  хора  и  </w:t>
      </w:r>
      <w:r w:rsidR="002B14B7">
        <w:rPr>
          <w:sz w:val="32"/>
          <w:szCs w:val="32"/>
        </w:rPr>
        <w:t>веселото  настроение</w:t>
      </w:r>
      <w:r>
        <w:rPr>
          <w:sz w:val="32"/>
          <w:szCs w:val="32"/>
        </w:rPr>
        <w:t xml:space="preserve"> </w:t>
      </w:r>
      <w:r w:rsidR="00C91254">
        <w:rPr>
          <w:sz w:val="32"/>
          <w:szCs w:val="32"/>
        </w:rPr>
        <w:t>на  Игнажден ,</w:t>
      </w:r>
      <w:r w:rsidR="008F4117">
        <w:rPr>
          <w:sz w:val="32"/>
          <w:szCs w:val="32"/>
        </w:rPr>
        <w:t>бяха  надежда  за добра   година</w:t>
      </w:r>
      <w:r>
        <w:rPr>
          <w:sz w:val="32"/>
          <w:szCs w:val="32"/>
        </w:rPr>
        <w:t xml:space="preserve"> </w:t>
      </w:r>
      <w:r w:rsidR="008F4117">
        <w:rPr>
          <w:sz w:val="32"/>
          <w:szCs w:val="32"/>
        </w:rPr>
        <w:t>.</w:t>
      </w:r>
    </w:p>
    <w:p w:rsidR="008F4117" w:rsidRDefault="008F4117">
      <w:pPr>
        <w:rPr>
          <w:sz w:val="32"/>
          <w:szCs w:val="32"/>
        </w:rPr>
      </w:pPr>
      <w:r>
        <w:rPr>
          <w:sz w:val="32"/>
          <w:szCs w:val="32"/>
        </w:rPr>
        <w:t xml:space="preserve">        Тази  година на  24 декември  -  Бъдни вечер  , народният  обичай „Коледуване „ , станал  от  много  години  вече  традиционен  за  кв.Симеоново не  се  проведе , поради  епидемиологичните мерки и  изисквания  от  Министерство  на  здравеопазването.</w:t>
      </w:r>
    </w:p>
    <w:p w:rsidR="005C23A5" w:rsidRPr="00F0594B" w:rsidRDefault="005C23A5">
      <w:pPr>
        <w:rPr>
          <w:sz w:val="32"/>
          <w:szCs w:val="32"/>
        </w:rPr>
      </w:pPr>
      <w:r>
        <w:rPr>
          <w:sz w:val="32"/>
          <w:szCs w:val="32"/>
        </w:rPr>
        <w:t xml:space="preserve">        Надяваме  се  ,  че  мерките  за  безопасност , дезинфекцията  на  помещенията, хигиената  и  личната  отговорност ще  допринесат -   от  следващата  година  , дейността  на  читалището  да  бъде отново в обичайния ритъм и  мащаб  , характерни за </w:t>
      </w:r>
      <w:bookmarkStart w:id="0" w:name="_GoBack"/>
      <w:bookmarkEnd w:id="0"/>
    </w:p>
    <w:p w:rsidR="00B65BAF" w:rsidRPr="00845019" w:rsidRDefault="00B65BAF">
      <w:pPr>
        <w:rPr>
          <w:sz w:val="32"/>
          <w:szCs w:val="32"/>
        </w:rPr>
      </w:pPr>
      <w:r>
        <w:rPr>
          <w:sz w:val="32"/>
          <w:szCs w:val="32"/>
        </w:rPr>
        <w:t xml:space="preserve"> </w:t>
      </w:r>
    </w:p>
    <w:p w:rsidR="00845019" w:rsidRDefault="00845019">
      <w:pPr>
        <w:rPr>
          <w:sz w:val="32"/>
          <w:szCs w:val="32"/>
        </w:rPr>
      </w:pPr>
    </w:p>
    <w:p w:rsidR="009641BB" w:rsidRDefault="009641BB">
      <w:pPr>
        <w:rPr>
          <w:sz w:val="32"/>
          <w:szCs w:val="32"/>
        </w:rPr>
      </w:pPr>
      <w:r>
        <w:rPr>
          <w:sz w:val="32"/>
          <w:szCs w:val="32"/>
        </w:rPr>
        <w:t xml:space="preserve">               </w:t>
      </w:r>
    </w:p>
    <w:p w:rsidR="0035528D" w:rsidRDefault="0035528D">
      <w:pPr>
        <w:rPr>
          <w:sz w:val="32"/>
          <w:szCs w:val="32"/>
        </w:rPr>
      </w:pPr>
    </w:p>
    <w:p w:rsidR="00B410EC" w:rsidRDefault="00B410EC">
      <w:pPr>
        <w:rPr>
          <w:sz w:val="32"/>
          <w:szCs w:val="32"/>
        </w:rPr>
      </w:pPr>
    </w:p>
    <w:p w:rsidR="00584A44" w:rsidRPr="00A96BFB" w:rsidRDefault="00584A44">
      <w:pPr>
        <w:rPr>
          <w:sz w:val="32"/>
          <w:szCs w:val="32"/>
        </w:rPr>
      </w:pPr>
      <w:r>
        <w:rPr>
          <w:sz w:val="32"/>
          <w:szCs w:val="32"/>
        </w:rPr>
        <w:t xml:space="preserve">          </w:t>
      </w:r>
    </w:p>
    <w:sectPr w:rsidR="00584A44" w:rsidRPr="00A96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FB"/>
    <w:rsid w:val="00034284"/>
    <w:rsid w:val="000A6F1B"/>
    <w:rsid w:val="002B14B7"/>
    <w:rsid w:val="00311D40"/>
    <w:rsid w:val="0035528D"/>
    <w:rsid w:val="00584A44"/>
    <w:rsid w:val="005C23A5"/>
    <w:rsid w:val="007244A0"/>
    <w:rsid w:val="007608D9"/>
    <w:rsid w:val="00845019"/>
    <w:rsid w:val="008C565D"/>
    <w:rsid w:val="008F4117"/>
    <w:rsid w:val="00926AC1"/>
    <w:rsid w:val="009641BB"/>
    <w:rsid w:val="00A96BFB"/>
    <w:rsid w:val="00B11411"/>
    <w:rsid w:val="00B410EC"/>
    <w:rsid w:val="00B61CA1"/>
    <w:rsid w:val="00B65BAF"/>
    <w:rsid w:val="00B836AC"/>
    <w:rsid w:val="00C819EE"/>
    <w:rsid w:val="00C91254"/>
    <w:rsid w:val="00D61486"/>
    <w:rsid w:val="00DB5D01"/>
    <w:rsid w:val="00F059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4620</Characters>
  <Application>Microsoft Office Word</Application>
  <DocSecurity>0</DocSecurity>
  <Lines>38</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dc:creator>
  <cp:lastModifiedBy>Vili</cp:lastModifiedBy>
  <cp:revision>2</cp:revision>
  <dcterms:created xsi:type="dcterms:W3CDTF">2021-02-05T09:52:00Z</dcterms:created>
  <dcterms:modified xsi:type="dcterms:W3CDTF">2021-02-05T09:52:00Z</dcterms:modified>
</cp:coreProperties>
</file>